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42583" w14:textId="0F992489" w:rsidR="00473611" w:rsidRDefault="00110B45" w:rsidP="00473611">
      <w:pPr>
        <w:rPr>
          <w:b/>
          <w:sz w:val="34"/>
          <w:szCs w:val="3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EDD659" wp14:editId="61854B96">
            <wp:simplePos x="0" y="0"/>
            <wp:positionH relativeFrom="column">
              <wp:posOffset>-255270</wp:posOffset>
            </wp:positionH>
            <wp:positionV relativeFrom="paragraph">
              <wp:posOffset>11430</wp:posOffset>
            </wp:positionV>
            <wp:extent cx="1432823" cy="1013460"/>
            <wp:effectExtent l="0" t="0" r="0" b="0"/>
            <wp:wrapNone/>
            <wp:docPr id="20864645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432823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73611">
        <w:rPr>
          <w:b/>
          <w:sz w:val="34"/>
          <w:szCs w:val="3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8BFEED4" w14:textId="2F20924B" w:rsidR="00473611" w:rsidRDefault="00473611" w:rsidP="00473611">
      <w:pPr>
        <w:jc w:val="center"/>
        <w:rPr>
          <w:b/>
          <w:sz w:val="34"/>
          <w:szCs w:val="34"/>
        </w:rPr>
      </w:pPr>
    </w:p>
    <w:p w14:paraId="363A057F" w14:textId="32610A8B" w:rsidR="00473611" w:rsidRDefault="00110B45" w:rsidP="00473611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ОО «Рязанская областная федерация баскетбола»</w:t>
      </w:r>
    </w:p>
    <w:p w14:paraId="6AF1A1BD" w14:textId="77777777" w:rsidR="00473611" w:rsidRDefault="00473611" w:rsidP="00473611">
      <w:pPr>
        <w:jc w:val="center"/>
        <w:rPr>
          <w:b/>
          <w:szCs w:val="28"/>
        </w:rPr>
      </w:pPr>
      <w:r>
        <w:rPr>
          <w:b/>
          <w:szCs w:val="28"/>
        </w:rPr>
        <w:t>ЗАЯВКА</w:t>
      </w:r>
    </w:p>
    <w:p w14:paraId="108DCC1F" w14:textId="77777777" w:rsidR="00110B45" w:rsidRDefault="00110B45" w:rsidP="00473611">
      <w:pPr>
        <w:jc w:val="center"/>
        <w:rPr>
          <w:b/>
          <w:szCs w:val="28"/>
        </w:rPr>
      </w:pPr>
    </w:p>
    <w:p w14:paraId="52D6D03C" w14:textId="04AFB7D3" w:rsidR="00473611" w:rsidRDefault="00473611" w:rsidP="0047361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для участия </w:t>
      </w:r>
      <w:proofErr w:type="gramStart"/>
      <w:r>
        <w:rPr>
          <w:sz w:val="24"/>
          <w:szCs w:val="24"/>
        </w:rPr>
        <w:t>в</w:t>
      </w:r>
      <w:r w:rsidR="00A91122">
        <w:rPr>
          <w:sz w:val="24"/>
          <w:szCs w:val="24"/>
        </w:rPr>
        <w:t xml:space="preserve">о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_</w:t>
      </w:r>
      <w:proofErr w:type="gramEnd"/>
      <w:r>
        <w:rPr>
          <w:sz w:val="24"/>
          <w:szCs w:val="24"/>
          <w:u w:val="single"/>
        </w:rPr>
        <w:t>_</w:t>
      </w:r>
      <w:r w:rsidR="00A91122">
        <w:rPr>
          <w:sz w:val="24"/>
          <w:szCs w:val="24"/>
          <w:u w:val="single"/>
        </w:rPr>
        <w:t>Всероссийских массовых соревнований по баскетболу «Оранжевый мяч»</w:t>
      </w:r>
      <w:r w:rsidR="00110B45">
        <w:rPr>
          <w:sz w:val="24"/>
          <w:szCs w:val="24"/>
          <w:u w:val="single"/>
        </w:rPr>
        <w:t xml:space="preserve"> </w:t>
      </w:r>
      <w:r w:rsidR="00A91122">
        <w:rPr>
          <w:sz w:val="24"/>
          <w:szCs w:val="24"/>
          <w:u w:val="single"/>
        </w:rPr>
        <w:t xml:space="preserve">в </w:t>
      </w:r>
      <w:r w:rsidR="00110B45">
        <w:rPr>
          <w:sz w:val="24"/>
          <w:szCs w:val="24"/>
          <w:u w:val="single"/>
        </w:rPr>
        <w:t xml:space="preserve">Рязанской </w:t>
      </w:r>
      <w:proofErr w:type="spellStart"/>
      <w:r w:rsidR="00110B45">
        <w:rPr>
          <w:sz w:val="24"/>
          <w:szCs w:val="24"/>
          <w:u w:val="single"/>
        </w:rPr>
        <w:t>области</w:t>
      </w:r>
      <w:r>
        <w:rPr>
          <w:sz w:val="24"/>
          <w:szCs w:val="24"/>
          <w:u w:val="single"/>
        </w:rPr>
        <w:t>__</w:t>
      </w:r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сезон </w:t>
      </w:r>
      <w:r w:rsidR="00110B45">
        <w:rPr>
          <w:sz w:val="24"/>
          <w:szCs w:val="24"/>
        </w:rPr>
        <w:t>2023</w:t>
      </w:r>
      <w:r>
        <w:rPr>
          <w:sz w:val="24"/>
          <w:szCs w:val="24"/>
        </w:rPr>
        <w:t xml:space="preserve"> г.</w:t>
      </w:r>
    </w:p>
    <w:p w14:paraId="15FF8250" w14:textId="77777777" w:rsidR="00473611" w:rsidRDefault="00473611" w:rsidP="00473611">
      <w:pPr>
        <w:jc w:val="center"/>
        <w:rPr>
          <w:sz w:val="24"/>
          <w:szCs w:val="24"/>
        </w:rPr>
      </w:pPr>
    </w:p>
    <w:p w14:paraId="0636FBDA" w14:textId="2A0372AB" w:rsidR="00473611" w:rsidRDefault="00473611" w:rsidP="0047361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Команда</w:t>
      </w:r>
      <w:r w:rsidR="00110B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</w:t>
      </w:r>
      <w:r w:rsidR="00110B45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B11B3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24"/>
          <w:szCs w:val="24"/>
          <w:u w:val="single"/>
        </w:rPr>
        <w:t>________________________________________________________</w:t>
      </w:r>
    </w:p>
    <w:p w14:paraId="066883EF" w14:textId="1116929E" w:rsidR="00473611" w:rsidRDefault="00473611" w:rsidP="0047361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  <w:r w:rsidR="00110B45">
        <w:rPr>
          <w:rFonts w:ascii="Times New Roman" w:hAnsi="Times New Roman"/>
        </w:rPr>
        <w:t xml:space="preserve">   категория</w:t>
      </w:r>
      <w:r>
        <w:rPr>
          <w:rFonts w:ascii="Times New Roman" w:hAnsi="Times New Roman"/>
        </w:rPr>
        <w:t xml:space="preserve">        </w:t>
      </w:r>
      <w:r w:rsidR="00110B45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 w:rsidR="004B11B3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название команды</w:t>
      </w:r>
    </w:p>
    <w:p w14:paraId="729A21F7" w14:textId="77777777" w:rsidR="00473611" w:rsidRDefault="00473611" w:rsidP="00473611">
      <w:pPr>
        <w:pStyle w:val="a3"/>
        <w:rPr>
          <w:rFonts w:ascii="Times New Roman" w:hAnsi="Times New Roman"/>
        </w:rPr>
      </w:pPr>
    </w:p>
    <w:tbl>
      <w:tblPr>
        <w:tblW w:w="12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8"/>
        <w:gridCol w:w="4824"/>
        <w:gridCol w:w="1276"/>
        <w:gridCol w:w="1843"/>
        <w:gridCol w:w="1984"/>
        <w:gridCol w:w="1700"/>
      </w:tblGrid>
      <w:tr w:rsidR="00110B45" w14:paraId="2DF2DB5E" w14:textId="6DF28041" w:rsidTr="00110B45">
        <w:trPr>
          <w:trHeight w:val="6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5FF23" w14:textId="77777777" w:rsidR="00110B45" w:rsidRDefault="00110B45" w:rsidP="00E17E8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9A5AD" w14:textId="77777777" w:rsidR="00110B45" w:rsidRDefault="00110B45" w:rsidP="00E17E8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CA90" w14:textId="6CEA0A5F" w:rsidR="00110B45" w:rsidRDefault="00110B45" w:rsidP="00E17E8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Игровой номер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5AE06" w14:textId="4FBD9C02" w:rsidR="00110B45" w:rsidRDefault="00110B45" w:rsidP="00E17E8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 </w:t>
            </w:r>
          </w:p>
          <w:p w14:paraId="0C95C29A" w14:textId="77777777" w:rsidR="00110B45" w:rsidRDefault="00110B45" w:rsidP="00E17E8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рождения</w:t>
            </w:r>
          </w:p>
          <w:p w14:paraId="3571DD4B" w14:textId="22CD7AD3" w:rsidR="00110B45" w:rsidRDefault="00110B45" w:rsidP="00E17E88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дд.</w:t>
            </w:r>
            <w:proofErr w:type="gramStart"/>
            <w:r>
              <w:rPr>
                <w:rFonts w:ascii="Times New Roman" w:hAnsi="Times New Roman"/>
              </w:rPr>
              <w:t>мм.гггг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D25C3" w14:textId="15FEC4EA" w:rsidR="00110B45" w:rsidRDefault="00110B45" w:rsidP="00110B4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Допуск врача к</w:t>
            </w:r>
          </w:p>
          <w:p w14:paraId="3C4E9690" w14:textId="77777777" w:rsidR="00110B45" w:rsidRDefault="00110B45" w:rsidP="00E17E8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соревнованиям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CD7C" w14:textId="77777777" w:rsidR="00110B45" w:rsidRDefault="00110B45" w:rsidP="00E17E8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Примечание</w:t>
            </w:r>
          </w:p>
          <w:p w14:paraId="0B2F24B8" w14:textId="37C1A382" w:rsidR="00110B45" w:rsidRDefault="00110B45" w:rsidP="00E17E8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ГСК о допуске</w:t>
            </w:r>
          </w:p>
        </w:tc>
      </w:tr>
      <w:tr w:rsidR="00110B45" w14:paraId="779A42FE" w14:textId="2AA057EC" w:rsidTr="00110B45">
        <w:trPr>
          <w:trHeight w:val="2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682CF" w14:textId="77777777" w:rsidR="00110B45" w:rsidRDefault="00110B45" w:rsidP="00E17E8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1AFD" w14:textId="77777777" w:rsidR="00110B45" w:rsidRDefault="00110B45" w:rsidP="00E17E8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7C1C" w14:textId="77777777" w:rsidR="00110B45" w:rsidRDefault="00110B45" w:rsidP="00E17E8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22F2" w14:textId="3549BC4C" w:rsidR="00110B45" w:rsidRDefault="00110B45" w:rsidP="00E17E8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4A76" w14:textId="2DD9D5DA" w:rsidR="00110B45" w:rsidRDefault="00110B45" w:rsidP="00E17E8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D199" w14:textId="77777777" w:rsidR="00110B45" w:rsidRDefault="00110B45" w:rsidP="00E17E88">
            <w:pPr>
              <w:pStyle w:val="a3"/>
              <w:rPr>
                <w:rFonts w:ascii="Times New Roman" w:hAnsi="Times New Roman"/>
              </w:rPr>
            </w:pPr>
          </w:p>
        </w:tc>
      </w:tr>
      <w:tr w:rsidR="00110B45" w14:paraId="3D8C6A28" w14:textId="64CAC4C1" w:rsidTr="00110B45">
        <w:trPr>
          <w:trHeight w:val="2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8F7F7" w14:textId="77777777" w:rsidR="00110B45" w:rsidRDefault="00110B45" w:rsidP="00E17E8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BBF0" w14:textId="77777777" w:rsidR="00110B45" w:rsidRDefault="00110B45" w:rsidP="00E17E8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BEA2" w14:textId="77777777" w:rsidR="00110B45" w:rsidRDefault="00110B45" w:rsidP="00563C9B">
            <w:pPr>
              <w:pStyle w:val="a3"/>
              <w:ind w:left="-391" w:firstLine="391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ADBE" w14:textId="14AB2979" w:rsidR="00110B45" w:rsidRDefault="00110B45" w:rsidP="00E17E8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45BE" w14:textId="79DDF618" w:rsidR="00110B45" w:rsidRDefault="00110B45" w:rsidP="00E17E8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08B6" w14:textId="77777777" w:rsidR="00110B45" w:rsidRDefault="00110B45" w:rsidP="00E17E88">
            <w:pPr>
              <w:pStyle w:val="a3"/>
              <w:rPr>
                <w:rFonts w:ascii="Times New Roman" w:hAnsi="Times New Roman"/>
              </w:rPr>
            </w:pPr>
          </w:p>
        </w:tc>
      </w:tr>
      <w:tr w:rsidR="00110B45" w14:paraId="7B634818" w14:textId="40BA1DD6" w:rsidTr="00110B45">
        <w:trPr>
          <w:trHeight w:val="29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15C18" w14:textId="77777777" w:rsidR="00110B45" w:rsidRDefault="00110B45" w:rsidP="00E17E8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DD35" w14:textId="77777777" w:rsidR="00110B45" w:rsidRDefault="00110B45" w:rsidP="00E17E8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0AE7" w14:textId="77777777" w:rsidR="00110B45" w:rsidRDefault="00110B45" w:rsidP="00E17E8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27F2" w14:textId="3837FEC1" w:rsidR="00110B45" w:rsidRDefault="00110B45" w:rsidP="00E17E8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7EE7" w14:textId="7C83A64F" w:rsidR="00110B45" w:rsidRDefault="00110B45" w:rsidP="00E17E8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6DEA" w14:textId="77777777" w:rsidR="00110B45" w:rsidRDefault="00110B45" w:rsidP="00E17E88">
            <w:pPr>
              <w:pStyle w:val="a3"/>
              <w:rPr>
                <w:rFonts w:ascii="Times New Roman" w:hAnsi="Times New Roman"/>
              </w:rPr>
            </w:pPr>
          </w:p>
        </w:tc>
      </w:tr>
      <w:tr w:rsidR="00110B45" w14:paraId="4E52D478" w14:textId="00E07551" w:rsidTr="00110B45">
        <w:trPr>
          <w:trHeight w:val="27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1BB4E" w14:textId="77777777" w:rsidR="00110B45" w:rsidRDefault="00110B45" w:rsidP="00E17E8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591B" w14:textId="77777777" w:rsidR="00110B45" w:rsidRDefault="00110B45" w:rsidP="00E17E8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48FC" w14:textId="77777777" w:rsidR="00110B45" w:rsidRDefault="00110B45" w:rsidP="00E17E8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3C60" w14:textId="28F02320" w:rsidR="00110B45" w:rsidRDefault="00110B45" w:rsidP="00E17E8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D742" w14:textId="70B6B151" w:rsidR="00110B45" w:rsidRDefault="00110B45" w:rsidP="00E17E8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4698" w14:textId="77777777" w:rsidR="00110B45" w:rsidRDefault="00110B45" w:rsidP="00E17E88">
            <w:pPr>
              <w:pStyle w:val="a3"/>
              <w:rPr>
                <w:rFonts w:ascii="Times New Roman" w:hAnsi="Times New Roman"/>
              </w:rPr>
            </w:pPr>
          </w:p>
        </w:tc>
      </w:tr>
    </w:tbl>
    <w:p w14:paraId="1BA9BB67" w14:textId="77777777" w:rsidR="00110B45" w:rsidRDefault="00110B45" w:rsidP="00473611">
      <w:pPr>
        <w:rPr>
          <w:sz w:val="24"/>
          <w:szCs w:val="24"/>
        </w:rPr>
      </w:pPr>
    </w:p>
    <w:p w14:paraId="05A703DC" w14:textId="6152D798" w:rsidR="00473611" w:rsidRDefault="00473611" w:rsidP="00473611">
      <w:pPr>
        <w:rPr>
          <w:sz w:val="24"/>
          <w:szCs w:val="24"/>
        </w:rPr>
      </w:pPr>
      <w:r>
        <w:rPr>
          <w:sz w:val="24"/>
          <w:szCs w:val="24"/>
        </w:rPr>
        <w:t>Допущено _________ игроков.    Врач __________________________________________________</w:t>
      </w:r>
      <w:r w:rsidR="00110B45">
        <w:rPr>
          <w:sz w:val="24"/>
          <w:szCs w:val="24"/>
        </w:rPr>
        <w:t>______________________</w:t>
      </w:r>
      <w:r>
        <w:rPr>
          <w:sz w:val="24"/>
          <w:szCs w:val="24"/>
        </w:rPr>
        <w:t>_______</w:t>
      </w:r>
    </w:p>
    <w:p w14:paraId="3C92F30C" w14:textId="26ED5987" w:rsidR="00473611" w:rsidRPr="00473611" w:rsidRDefault="00473611" w:rsidP="0047361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(Фамилия, </w:t>
      </w:r>
      <w:proofErr w:type="gramStart"/>
      <w:r>
        <w:rPr>
          <w:sz w:val="24"/>
          <w:szCs w:val="24"/>
        </w:rPr>
        <w:t xml:space="preserve">имя)   </w:t>
      </w:r>
      <w:proofErr w:type="gramEnd"/>
      <w:r>
        <w:rPr>
          <w:sz w:val="24"/>
          <w:szCs w:val="24"/>
        </w:rPr>
        <w:t xml:space="preserve">                        (подпись, печать)</w:t>
      </w:r>
    </w:p>
    <w:p w14:paraId="6C82DD9C" w14:textId="77777777" w:rsidR="00473611" w:rsidRDefault="00473611" w:rsidP="00473611">
      <w:pPr>
        <w:rPr>
          <w:sz w:val="24"/>
          <w:szCs w:val="24"/>
        </w:rPr>
      </w:pPr>
    </w:p>
    <w:p w14:paraId="737CAA19" w14:textId="769B6916" w:rsidR="00473611" w:rsidRDefault="00473611" w:rsidP="00473611">
      <w:pPr>
        <w:rPr>
          <w:sz w:val="24"/>
          <w:szCs w:val="24"/>
        </w:rPr>
      </w:pPr>
      <w:r>
        <w:t>Представитель команды</w:t>
      </w:r>
    </w:p>
    <w:tbl>
      <w:tblPr>
        <w:tblW w:w="11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5"/>
        <w:gridCol w:w="4348"/>
        <w:gridCol w:w="2006"/>
        <w:gridCol w:w="2602"/>
        <w:gridCol w:w="2501"/>
      </w:tblGrid>
      <w:tr w:rsidR="00563C9B" w14:paraId="41EDA72C" w14:textId="77777777" w:rsidTr="00110B4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667D0" w14:textId="77777777" w:rsidR="00563C9B" w:rsidRDefault="00563C9B" w:rsidP="00E17E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94B3C" w14:textId="77777777" w:rsidR="00563C9B" w:rsidRDefault="00563C9B" w:rsidP="00563C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3B264" w14:textId="77777777" w:rsidR="00563C9B" w:rsidRDefault="00563C9B" w:rsidP="00563C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  <w:p w14:paraId="6668313C" w14:textId="67DF7A52" w:rsidR="00563C9B" w:rsidRDefault="00563C9B" w:rsidP="00563C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дд.</w:t>
            </w:r>
            <w:proofErr w:type="gramStart"/>
            <w:r>
              <w:rPr>
                <w:rFonts w:ascii="Times New Roman" w:hAnsi="Times New Roman"/>
              </w:rPr>
              <w:t>мм.гггг</w:t>
            </w:r>
            <w:proofErr w:type="spellEnd"/>
            <w:proofErr w:type="gramEnd"/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C40C9" w14:textId="28236132" w:rsidR="00563C9B" w:rsidRDefault="00563C9B" w:rsidP="00563C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E108C" w14:textId="77777777" w:rsidR="00563C9B" w:rsidRDefault="00563C9B" w:rsidP="00563C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</w:tr>
      <w:tr w:rsidR="00563C9B" w14:paraId="49C7378D" w14:textId="77777777" w:rsidTr="00110B4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3146E" w14:textId="77777777" w:rsidR="00563C9B" w:rsidRDefault="00563C9B" w:rsidP="00E17E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AAD0" w14:textId="77777777" w:rsidR="00563C9B" w:rsidRDefault="00563C9B" w:rsidP="00563C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A1C9" w14:textId="77777777" w:rsidR="00563C9B" w:rsidRDefault="00563C9B" w:rsidP="00563C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82A2" w14:textId="77777777" w:rsidR="00563C9B" w:rsidRDefault="00563C9B" w:rsidP="00563C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52D3" w14:textId="77777777" w:rsidR="00563C9B" w:rsidRDefault="00563C9B" w:rsidP="00563C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C9B" w14:paraId="097DBC57" w14:textId="77777777" w:rsidTr="00110B4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B0053" w14:textId="77777777" w:rsidR="00563C9B" w:rsidRDefault="00563C9B" w:rsidP="00E17E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63C5" w14:textId="77777777" w:rsidR="00563C9B" w:rsidRDefault="00563C9B" w:rsidP="00563C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3A88" w14:textId="77777777" w:rsidR="00563C9B" w:rsidRDefault="00563C9B" w:rsidP="00563C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4D34" w14:textId="77777777" w:rsidR="00563C9B" w:rsidRDefault="00563C9B" w:rsidP="00563C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A035" w14:textId="77777777" w:rsidR="00563C9B" w:rsidRDefault="00563C9B" w:rsidP="00563C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0AAEF0B" w14:textId="77777777" w:rsidR="00473611" w:rsidRDefault="00473611" w:rsidP="00473611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6A0D80E" w14:textId="77777777" w:rsidR="00110B45" w:rsidRDefault="00110B45" w:rsidP="00473611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КОМАНД СПОРТИВНЫХ ОРГАНИЗАЦИЙ</w:t>
      </w:r>
    </w:p>
    <w:p w14:paraId="08A1249C" w14:textId="0FF21F20" w:rsidR="00473611" w:rsidRDefault="00110B45" w:rsidP="00473611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  <w:r w:rsidR="00473611">
        <w:rPr>
          <w:rFonts w:ascii="Times New Roman" w:hAnsi="Times New Roman"/>
          <w:b/>
          <w:sz w:val="24"/>
          <w:szCs w:val="24"/>
        </w:rPr>
        <w:t>Я, нижеподписавшийся</w:t>
      </w:r>
      <w:r w:rsidR="00473611">
        <w:rPr>
          <w:rFonts w:ascii="Times New Roman" w:hAnsi="Times New Roman"/>
          <w:sz w:val="24"/>
          <w:szCs w:val="24"/>
        </w:rPr>
        <w:t>___</w:t>
      </w:r>
      <w:r w:rsidR="00473611">
        <w:rPr>
          <w:rFonts w:ascii="Times New Roman" w:hAnsi="Times New Roman"/>
          <w:sz w:val="24"/>
          <w:szCs w:val="24"/>
          <w:u w:val="single"/>
        </w:rPr>
        <w:t xml:space="preserve">________________________________________________________________________________ </w:t>
      </w:r>
    </w:p>
    <w:p w14:paraId="29061D36" w14:textId="77777777" w:rsidR="00473611" w:rsidRDefault="00473611" w:rsidP="0047361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(фамилия, имя, отчество, должность и название организации, предоставляющей заявку)</w:t>
      </w:r>
    </w:p>
    <w:p w14:paraId="6A9B5E5B" w14:textId="77777777" w:rsidR="00473611" w:rsidRDefault="00473611" w:rsidP="00473611">
      <w:pPr>
        <w:pStyle w:val="a3"/>
        <w:rPr>
          <w:rFonts w:ascii="Times New Roman" w:hAnsi="Times New Roman"/>
        </w:rPr>
      </w:pPr>
    </w:p>
    <w:p w14:paraId="657FBCAC" w14:textId="719AE54E" w:rsidR="00473611" w:rsidRDefault="00473611" w:rsidP="00473611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подтверждаю, что все данные, предоставленные в заявке команды, соответствуют игрокам, включенным в неё, и перечисленные игроки имеют право участвовать в</w:t>
      </w:r>
      <w:r w:rsidR="00A91122">
        <w:rPr>
          <w:rFonts w:ascii="Times New Roman" w:hAnsi="Times New Roman"/>
          <w:b/>
          <w:sz w:val="24"/>
          <w:szCs w:val="24"/>
        </w:rPr>
        <w:t>о</w:t>
      </w:r>
      <w:r w:rsidR="00A91122" w:rsidRPr="00A91122">
        <w:t xml:space="preserve"> </w:t>
      </w:r>
      <w:r w:rsidR="00A91122" w:rsidRPr="00A91122">
        <w:rPr>
          <w:rFonts w:ascii="Times New Roman" w:hAnsi="Times New Roman"/>
          <w:b/>
          <w:sz w:val="24"/>
          <w:szCs w:val="24"/>
        </w:rPr>
        <w:t>Всероссийских массовых соревнований по баскетболу «Оранжевый мяч» в Рязанской области</w:t>
      </w:r>
      <w:r w:rsidR="00A9112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78878BD8" w14:textId="77777777" w:rsidR="00473611" w:rsidRDefault="00473611" w:rsidP="00473611">
      <w:pPr>
        <w:pStyle w:val="a3"/>
        <w:rPr>
          <w:rFonts w:ascii="Times New Roman" w:hAnsi="Times New Roman"/>
          <w:sz w:val="24"/>
          <w:szCs w:val="24"/>
        </w:rPr>
      </w:pPr>
    </w:p>
    <w:p w14:paraId="1FF71D5B" w14:textId="77777777" w:rsidR="00473611" w:rsidRDefault="00473611" w:rsidP="0047361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Дата___________________________________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__________________________________</w:t>
      </w:r>
    </w:p>
    <w:p w14:paraId="2D4541E6" w14:textId="524E9369" w:rsidR="00B10876" w:rsidRPr="00D625FC" w:rsidRDefault="00473611" w:rsidP="00D625FC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A91122"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</w:rPr>
        <w:t>(подпись, печать организации</w:t>
      </w:r>
      <w:r w:rsidR="00A91122">
        <w:rPr>
          <w:rFonts w:ascii="Times New Roman" w:hAnsi="Times New Roman"/>
        </w:rPr>
        <w:t xml:space="preserve"> при наличии</w:t>
      </w:r>
      <w:r>
        <w:rPr>
          <w:rFonts w:ascii="Times New Roman" w:hAnsi="Times New Roman"/>
        </w:rPr>
        <w:t>)</w:t>
      </w:r>
    </w:p>
    <w:sectPr w:rsidR="00B10876" w:rsidRPr="00D625FC" w:rsidSect="00110B45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A75"/>
    <w:rsid w:val="00110B45"/>
    <w:rsid w:val="001566D6"/>
    <w:rsid w:val="00473611"/>
    <w:rsid w:val="004B11B3"/>
    <w:rsid w:val="004C650B"/>
    <w:rsid w:val="00563C9B"/>
    <w:rsid w:val="00A470BE"/>
    <w:rsid w:val="00A91122"/>
    <w:rsid w:val="00B10876"/>
    <w:rsid w:val="00CA7B54"/>
    <w:rsid w:val="00D625FC"/>
    <w:rsid w:val="00DA3209"/>
    <w:rsid w:val="00FD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9FD23"/>
  <w15:chartTrackingRefBased/>
  <w15:docId w15:val="{63F4F134-BDC7-4F50-BEBA-0973BE7EA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61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7361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1264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Михайлов</dc:creator>
  <cp:keywords/>
  <dc:description/>
  <cp:lastModifiedBy>Никита Кижаев</cp:lastModifiedBy>
  <cp:revision>2</cp:revision>
  <dcterms:created xsi:type="dcterms:W3CDTF">2023-07-29T17:11:00Z</dcterms:created>
  <dcterms:modified xsi:type="dcterms:W3CDTF">2023-07-29T17:11:00Z</dcterms:modified>
</cp:coreProperties>
</file>